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5B5" w:rsidRPr="005D4A57" w:rsidRDefault="003335B5" w:rsidP="003335B5">
      <w:pPr>
        <w:tabs>
          <w:tab w:val="left" w:pos="5700"/>
        </w:tabs>
        <w:spacing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D4A57">
        <w:rPr>
          <w:rFonts w:ascii="Arial" w:hAnsi="Arial" w:cs="Arial"/>
        </w:rPr>
        <w:t>Miejskie Przedszkole nr 44 im. Koniczynki</w:t>
      </w:r>
      <w:r w:rsidRPr="005D4A57">
        <w:rPr>
          <w:rFonts w:ascii="Arial" w:hAnsi="Arial" w:cs="Arial"/>
          <w:sz w:val="16"/>
          <w:szCs w:val="16"/>
        </w:rPr>
        <w:tab/>
      </w:r>
      <w:r w:rsidR="00846F9F">
        <w:rPr>
          <w:rFonts w:ascii="Arial" w:hAnsi="Arial" w:cs="Arial"/>
        </w:rPr>
        <w:t>Ruda Śląska, dn. 01.12</w:t>
      </w:r>
      <w:r w:rsidR="001E3DA4">
        <w:rPr>
          <w:rFonts w:ascii="Arial" w:hAnsi="Arial" w:cs="Arial"/>
        </w:rPr>
        <w:t>.2025</w:t>
      </w:r>
      <w:r w:rsidRPr="005D4A57">
        <w:rPr>
          <w:rFonts w:ascii="Arial" w:hAnsi="Arial" w:cs="Arial"/>
        </w:rPr>
        <w:t>r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Pr="005D4A57">
        <w:rPr>
          <w:rFonts w:ascii="Arial" w:hAnsi="Arial" w:cs="Arial"/>
        </w:rPr>
        <w:t>Ul. Bytomska 3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5D4A57">
        <w:rPr>
          <w:rFonts w:ascii="Arial" w:hAnsi="Arial" w:cs="Arial"/>
        </w:rPr>
        <w:t>41-703 Ruda Śląska</w:t>
      </w:r>
    </w:p>
    <w:p w:rsidR="003335B5" w:rsidRPr="005D4A57" w:rsidRDefault="00846F9F" w:rsidP="003335B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nr sprawy: MP44.2701.01.25</w:t>
      </w:r>
    </w:p>
    <w:p w:rsidR="003335B5" w:rsidRDefault="003335B5" w:rsidP="003335B5">
      <w:r>
        <w:t xml:space="preserve">                                                   </w:t>
      </w:r>
    </w:p>
    <w:p w:rsidR="003335B5" w:rsidRPr="00592885" w:rsidRDefault="003335B5" w:rsidP="003335B5">
      <w:pPr>
        <w:rPr>
          <w:rFonts w:ascii="Arial" w:hAnsi="Arial" w:cs="Arial"/>
        </w:rPr>
      </w:pPr>
      <w:r>
        <w:t xml:space="preserve">                                                 </w:t>
      </w:r>
      <w:r w:rsidRPr="00592885">
        <w:rPr>
          <w:rFonts w:ascii="Arial" w:hAnsi="Arial" w:cs="Arial"/>
        </w:rPr>
        <w:t>PROTOKÓŁ Z OTWARCIA OFERT</w:t>
      </w:r>
    </w:p>
    <w:p w:rsidR="003335B5" w:rsidRDefault="003335B5" w:rsidP="003335B5">
      <w:pPr>
        <w:rPr>
          <w:rFonts w:ascii="Arial" w:hAnsi="Arial" w:cs="Arial"/>
        </w:rPr>
      </w:pPr>
      <w:r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 xml:space="preserve"> </w:t>
      </w:r>
    </w:p>
    <w:p w:rsidR="003335B5" w:rsidRPr="00846F9F" w:rsidRDefault="003335B5" w:rsidP="003335B5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14229">
        <w:rPr>
          <w:rFonts w:ascii="Arial" w:hAnsi="Arial" w:cs="Arial"/>
        </w:rPr>
        <w:t>W dniu</w:t>
      </w:r>
      <w:r w:rsidR="00846F9F">
        <w:rPr>
          <w:rFonts w:ascii="Arial" w:hAnsi="Arial" w:cs="Arial"/>
        </w:rPr>
        <w:t xml:space="preserve"> 01.12.202</w:t>
      </w:r>
      <w:r w:rsidRPr="00F14229">
        <w:rPr>
          <w:rFonts w:ascii="Arial" w:hAnsi="Arial" w:cs="Arial"/>
        </w:rPr>
        <w:t xml:space="preserve">roku </w:t>
      </w:r>
      <w:r w:rsidR="00846F9F">
        <w:rPr>
          <w:rFonts w:ascii="Arial" w:hAnsi="Arial" w:cs="Arial"/>
        </w:rPr>
        <w:t>p</w:t>
      </w:r>
      <w:r w:rsidRPr="00F14229">
        <w:rPr>
          <w:rFonts w:ascii="Arial" w:hAnsi="Arial" w:cs="Arial"/>
        </w:rPr>
        <w:t>o godzinie 9:</w:t>
      </w:r>
      <w:r>
        <w:rPr>
          <w:rFonts w:ascii="Arial" w:hAnsi="Arial" w:cs="Arial"/>
        </w:rPr>
        <w:t xml:space="preserve">30 </w:t>
      </w:r>
      <w:r w:rsidRPr="00F14229">
        <w:rPr>
          <w:rFonts w:ascii="Arial" w:hAnsi="Arial" w:cs="Arial"/>
        </w:rPr>
        <w:t xml:space="preserve">w sekretariacie Miejskiego Przedszkola nr 44 </w:t>
      </w:r>
      <w:r>
        <w:rPr>
          <w:rFonts w:ascii="Arial" w:hAnsi="Arial" w:cs="Arial"/>
        </w:rPr>
        <w:t xml:space="preserve"> </w:t>
      </w:r>
      <w:r w:rsidR="00846F9F">
        <w:rPr>
          <w:rFonts w:ascii="Arial" w:hAnsi="Arial" w:cs="Arial"/>
        </w:rPr>
        <w:t xml:space="preserve">                 </w:t>
      </w:r>
      <w:r w:rsidRPr="00F14229">
        <w:rPr>
          <w:rFonts w:ascii="Arial" w:hAnsi="Arial" w:cs="Arial"/>
        </w:rPr>
        <w:t xml:space="preserve"> im. Koniczynki w Rudzie Śląskiej </w:t>
      </w:r>
      <w:r w:rsidRPr="00592885">
        <w:rPr>
          <w:rFonts w:ascii="Arial" w:hAnsi="Arial" w:cs="Arial"/>
        </w:rPr>
        <w:t>odbyło się otwarcie ofert złożonych dla postepowania</w:t>
      </w:r>
    </w:p>
    <w:p w:rsidR="003335B5" w:rsidRDefault="003335B5" w:rsidP="003335B5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Zakup</w:t>
      </w:r>
      <w:r w:rsidRPr="00E8532A">
        <w:rPr>
          <w:rFonts w:ascii="Arial" w:eastAsia="Times New Roman" w:hAnsi="Arial" w:cs="Arial"/>
          <w:b/>
          <w:color w:val="000000"/>
          <w:lang w:eastAsia="ar-SA"/>
        </w:rPr>
        <w:t xml:space="preserve"> z dostawą artykułów żywnościowych </w:t>
      </w:r>
      <w:r w:rsidR="00846F9F">
        <w:rPr>
          <w:rFonts w:ascii="Arial" w:eastAsia="Times New Roman" w:hAnsi="Arial" w:cs="Arial"/>
          <w:b/>
          <w:color w:val="000000"/>
          <w:lang w:eastAsia="ar-SA"/>
        </w:rPr>
        <w:t>(</w:t>
      </w:r>
      <w:r w:rsidRPr="00E8532A">
        <w:rPr>
          <w:rFonts w:ascii="Arial" w:eastAsia="Times New Roman" w:hAnsi="Arial" w:cs="Arial"/>
          <w:b/>
          <w:color w:val="000000"/>
          <w:lang w:eastAsia="ar-SA"/>
        </w:rPr>
        <w:t>z podziałem na części</w:t>
      </w:r>
      <w:r w:rsidR="00846F9F">
        <w:rPr>
          <w:rFonts w:ascii="Arial" w:eastAsia="Times New Roman" w:hAnsi="Arial" w:cs="Arial"/>
          <w:b/>
          <w:color w:val="000000"/>
          <w:lang w:eastAsia="ar-SA"/>
        </w:rPr>
        <w:t>)</w:t>
      </w:r>
      <w:r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</w:p>
    <w:p w:rsidR="003335B5" w:rsidRPr="00E8532A" w:rsidRDefault="003335B5" w:rsidP="003335B5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dla Miejskiego Przedszkola</w:t>
      </w:r>
      <w:r w:rsidRPr="00E8532A">
        <w:rPr>
          <w:rFonts w:ascii="Arial" w:eastAsia="Times New Roman" w:hAnsi="Arial" w:cs="Arial"/>
          <w:b/>
          <w:color w:val="000000"/>
          <w:lang w:eastAsia="ar-SA"/>
        </w:rPr>
        <w:t xml:space="preserve"> nr 44 im. Koniczynki w Rudzie Śląskiej</w:t>
      </w:r>
    </w:p>
    <w:p w:rsidR="003335B5" w:rsidRPr="00F14229" w:rsidRDefault="003335B5" w:rsidP="003335B5">
      <w:pPr>
        <w:rPr>
          <w:rFonts w:ascii="Arial" w:hAnsi="Arial" w:cs="Arial"/>
        </w:rPr>
      </w:pPr>
    </w:p>
    <w:p w:rsidR="003335B5" w:rsidRPr="00F14229" w:rsidRDefault="003335B5" w:rsidP="003335B5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14229">
        <w:rPr>
          <w:rFonts w:ascii="Arial" w:hAnsi="Arial" w:cs="Arial"/>
        </w:rPr>
        <w:t xml:space="preserve">Na wstępie, bezpośrednio przed otwarciem ofert podano nazwę zadania i odczytano kwotę, jaką Zamawiający zamierza przeznaczyć na realizację poszczególnych części zamówienia: </w:t>
      </w:r>
    </w:p>
    <w:p w:rsidR="003335B5" w:rsidRPr="007F7214" w:rsidRDefault="003335B5" w:rsidP="003335B5">
      <w:pPr>
        <w:spacing w:line="480" w:lineRule="auto"/>
        <w:rPr>
          <w:rFonts w:ascii="Arial" w:hAnsi="Arial" w:cs="Arial"/>
        </w:rPr>
      </w:pPr>
      <w:r w:rsidRPr="007F7214">
        <w:rPr>
          <w:rFonts w:ascii="Arial" w:hAnsi="Arial" w:cs="Arial"/>
        </w:rPr>
        <w:t xml:space="preserve">Część I-  </w:t>
      </w:r>
      <w:r>
        <w:rPr>
          <w:rFonts w:ascii="Arial" w:hAnsi="Arial" w:cs="Arial"/>
        </w:rPr>
        <w:t xml:space="preserve"> </w:t>
      </w:r>
      <w:r w:rsidR="001E3DA4" w:rsidRPr="001E3DA4">
        <w:rPr>
          <w:rFonts w:ascii="Arial" w:hAnsi="Arial" w:cs="Arial"/>
          <w:b/>
        </w:rPr>
        <w:t>23 377,50</w:t>
      </w:r>
      <w:r w:rsidRPr="001E3DA4">
        <w:rPr>
          <w:rFonts w:ascii="Arial" w:hAnsi="Arial" w:cs="Arial"/>
          <w:b/>
        </w:rPr>
        <w:t>zł</w:t>
      </w:r>
      <w:r w:rsidRPr="00DF175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7F7214">
        <w:rPr>
          <w:rFonts w:ascii="Arial" w:hAnsi="Arial" w:cs="Arial"/>
        </w:rPr>
        <w:t>( brutto)</w:t>
      </w:r>
    </w:p>
    <w:p w:rsidR="003335B5" w:rsidRPr="007F7214" w:rsidRDefault="003335B5" w:rsidP="003335B5">
      <w:pPr>
        <w:spacing w:line="480" w:lineRule="auto"/>
        <w:rPr>
          <w:rFonts w:ascii="Arial" w:hAnsi="Arial" w:cs="Arial"/>
        </w:rPr>
      </w:pPr>
      <w:r w:rsidRPr="007F7214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-  </w:t>
      </w:r>
      <w:r w:rsidR="001E3DA4" w:rsidRPr="001E3DA4">
        <w:rPr>
          <w:rFonts w:ascii="Arial" w:hAnsi="Arial" w:cs="Arial"/>
          <w:b/>
        </w:rPr>
        <w:t>35 100,00</w:t>
      </w:r>
      <w:r w:rsidRPr="001E3DA4">
        <w:rPr>
          <w:rFonts w:ascii="Arial" w:hAnsi="Arial" w:cs="Arial"/>
          <w:b/>
        </w:rPr>
        <w:t>zł</w:t>
      </w:r>
      <w:r w:rsidRPr="00DF175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7F7214">
        <w:rPr>
          <w:rFonts w:ascii="Arial" w:hAnsi="Arial" w:cs="Arial"/>
        </w:rPr>
        <w:t>( brutto)</w:t>
      </w:r>
    </w:p>
    <w:p w:rsidR="003335B5" w:rsidRPr="007F7214" w:rsidRDefault="003335B5" w:rsidP="003335B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Część III-  </w:t>
      </w:r>
      <w:r w:rsidR="001E3DA4" w:rsidRPr="001E3DA4">
        <w:rPr>
          <w:rFonts w:ascii="Arial" w:hAnsi="Arial" w:cs="Arial"/>
          <w:b/>
        </w:rPr>
        <w:t>17 684,00</w:t>
      </w:r>
      <w:r w:rsidRPr="001E3DA4">
        <w:rPr>
          <w:rFonts w:ascii="Arial" w:hAnsi="Arial" w:cs="Arial"/>
          <w:b/>
        </w:rPr>
        <w:t>zł</w:t>
      </w:r>
      <w:r w:rsidRPr="00DF175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7F7214">
        <w:rPr>
          <w:rFonts w:ascii="Arial" w:hAnsi="Arial" w:cs="Arial"/>
        </w:rPr>
        <w:t>( brutto)</w:t>
      </w:r>
    </w:p>
    <w:p w:rsidR="003335B5" w:rsidRPr="007F7214" w:rsidRDefault="003335B5" w:rsidP="003335B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Część IV- </w:t>
      </w:r>
      <w:r w:rsidR="001E3DA4" w:rsidRPr="001E3DA4">
        <w:rPr>
          <w:rFonts w:ascii="Arial" w:hAnsi="Arial" w:cs="Arial"/>
          <w:b/>
        </w:rPr>
        <w:t>37 991,10</w:t>
      </w:r>
      <w:r w:rsidRPr="001E3DA4">
        <w:rPr>
          <w:rFonts w:ascii="Arial" w:hAnsi="Arial" w:cs="Arial"/>
          <w:b/>
        </w:rPr>
        <w:t>zł</w:t>
      </w:r>
      <w:r w:rsidRPr="00DF175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7F7214">
        <w:rPr>
          <w:rFonts w:ascii="Arial" w:hAnsi="Arial" w:cs="Arial"/>
        </w:rPr>
        <w:t>( brutto)</w:t>
      </w:r>
    </w:p>
    <w:p w:rsidR="003335B5" w:rsidRPr="007F7214" w:rsidRDefault="003335B5" w:rsidP="003335B5">
      <w:pPr>
        <w:spacing w:line="480" w:lineRule="auto"/>
        <w:rPr>
          <w:rFonts w:ascii="Arial" w:hAnsi="Arial" w:cs="Arial"/>
        </w:rPr>
      </w:pPr>
      <w:r w:rsidRPr="007F7214">
        <w:rPr>
          <w:rFonts w:ascii="Arial" w:hAnsi="Arial" w:cs="Arial"/>
        </w:rPr>
        <w:t xml:space="preserve">Część V-  </w:t>
      </w:r>
      <w:r w:rsidR="001E3DA4" w:rsidRPr="001E3DA4">
        <w:rPr>
          <w:rFonts w:ascii="Arial" w:hAnsi="Arial" w:cs="Arial"/>
          <w:b/>
        </w:rPr>
        <w:t>28 592,00</w:t>
      </w:r>
      <w:r w:rsidRPr="001E3DA4">
        <w:rPr>
          <w:rFonts w:ascii="Arial" w:hAnsi="Arial" w:cs="Arial"/>
          <w:b/>
        </w:rPr>
        <w:t>zł</w:t>
      </w:r>
      <w:r w:rsidRPr="00DF175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7F7214">
        <w:rPr>
          <w:rFonts w:ascii="Arial" w:hAnsi="Arial" w:cs="Arial"/>
        </w:rPr>
        <w:t>( brutto)</w:t>
      </w:r>
    </w:p>
    <w:p w:rsidR="003335B5" w:rsidRDefault="003335B5" w:rsidP="003335B5">
      <w:pPr>
        <w:spacing w:line="480" w:lineRule="auto"/>
      </w:pPr>
      <w:r>
        <w:rPr>
          <w:rFonts w:ascii="Arial" w:hAnsi="Arial" w:cs="Arial"/>
        </w:rPr>
        <w:t xml:space="preserve">Część VI- </w:t>
      </w:r>
      <w:r w:rsidR="001E3DA4" w:rsidRPr="001E3DA4">
        <w:rPr>
          <w:rFonts w:ascii="Arial" w:hAnsi="Arial" w:cs="Arial"/>
          <w:b/>
        </w:rPr>
        <w:t>37 255,40</w:t>
      </w:r>
      <w:r w:rsidRPr="001E3DA4">
        <w:rPr>
          <w:rFonts w:ascii="Arial" w:hAnsi="Arial" w:cs="Arial"/>
          <w:b/>
        </w:rPr>
        <w:t>zł</w:t>
      </w:r>
      <w:r>
        <w:rPr>
          <w:rFonts w:ascii="Arial" w:hAnsi="Arial" w:cs="Arial"/>
        </w:rPr>
        <w:t xml:space="preserve">. </w:t>
      </w:r>
      <w:r w:rsidRPr="007F7214">
        <w:rPr>
          <w:rFonts w:ascii="Arial" w:hAnsi="Arial" w:cs="Arial"/>
        </w:rPr>
        <w:t>( brutto</w:t>
      </w:r>
      <w:r>
        <w:t>)</w:t>
      </w:r>
    </w:p>
    <w:p w:rsidR="003335B5" w:rsidRPr="00F14229" w:rsidRDefault="003335B5" w:rsidP="003335B5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F14229">
        <w:rPr>
          <w:rFonts w:ascii="Arial" w:hAnsi="Arial" w:cs="Arial"/>
        </w:rPr>
        <w:t>Przewodniczący Komisji odszyfrował oraz otworzył oferty, odczytał nazwy i adresy Wykonawców, którzy złożyli oferty w terminie oraz</w:t>
      </w:r>
      <w:r>
        <w:rPr>
          <w:rFonts w:ascii="Arial" w:hAnsi="Arial" w:cs="Arial"/>
        </w:rPr>
        <w:t xml:space="preserve"> dla każdej części.</w:t>
      </w:r>
      <w:r w:rsidRPr="00F14229">
        <w:rPr>
          <w:rFonts w:ascii="Arial" w:hAnsi="Arial" w:cs="Arial"/>
        </w:rPr>
        <w:t xml:space="preserve"> </w:t>
      </w:r>
    </w:p>
    <w:p w:rsidR="003335B5" w:rsidRPr="00AB1352" w:rsidRDefault="003335B5" w:rsidP="003335B5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F14229">
        <w:rPr>
          <w:rFonts w:ascii="Arial" w:hAnsi="Arial" w:cs="Arial"/>
        </w:rPr>
        <w:t>Ofertę złożyli następujący Wykonawcy:</w:t>
      </w:r>
    </w:p>
    <w:p w:rsidR="00211E00" w:rsidRPr="001562FF" w:rsidRDefault="00211E00" w:rsidP="00211E00">
      <w:pPr>
        <w:pStyle w:val="Akapitzlist"/>
        <w:rPr>
          <w:b/>
        </w:rPr>
      </w:pPr>
      <w:r w:rsidRPr="001562FF">
        <w:rPr>
          <w:b/>
        </w:rPr>
        <w:t xml:space="preserve">Część I Nazwa zamówienia:  Pieczywo </w:t>
      </w:r>
    </w:p>
    <w:p w:rsidR="00211E00" w:rsidRPr="00A52B27" w:rsidRDefault="00211E00" w:rsidP="00211E00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3407"/>
        <w:gridCol w:w="3119"/>
      </w:tblGrid>
      <w:tr w:rsidR="00211E00" w:rsidRPr="00A52B27" w:rsidTr="00D71B88">
        <w:tc>
          <w:tcPr>
            <w:tcW w:w="57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211E00" w:rsidRPr="00A52B27" w:rsidTr="00D71B88">
        <w:tc>
          <w:tcPr>
            <w:tcW w:w="57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Rzemieślnicza Piekarnia –Cukiernia </w:t>
            </w:r>
            <w:r w:rsidRPr="001562FF">
              <w:rPr>
                <w:rFonts w:ascii="Times New Roman" w:hAnsi="Times New Roman" w:cs="Times New Roman"/>
              </w:rPr>
              <w:t>KRYSIK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</w:rPr>
              <w:t>Krysik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- Syrek</w:t>
            </w:r>
          </w:p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Bytom ul. Katowicka 41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21 129,15zł</w:t>
            </w:r>
          </w:p>
        </w:tc>
      </w:tr>
    </w:tbl>
    <w:p w:rsidR="00211E00" w:rsidRDefault="00211E00" w:rsidP="00211E00">
      <w:pPr>
        <w:pStyle w:val="Akapitzlist"/>
        <w:rPr>
          <w:b/>
        </w:rPr>
      </w:pPr>
    </w:p>
    <w:p w:rsidR="00211E00" w:rsidRDefault="00211E00" w:rsidP="00211E00">
      <w:pPr>
        <w:pStyle w:val="Akapitzlist"/>
        <w:rPr>
          <w:b/>
        </w:rPr>
      </w:pPr>
    </w:p>
    <w:p w:rsidR="00211E00" w:rsidRDefault="00211E00" w:rsidP="00211E00">
      <w:pPr>
        <w:pStyle w:val="Akapitzlist"/>
        <w:rPr>
          <w:b/>
        </w:rPr>
      </w:pPr>
    </w:p>
    <w:p w:rsidR="00211E00" w:rsidRDefault="00211E00" w:rsidP="00211E00">
      <w:pPr>
        <w:pStyle w:val="Akapitzlist"/>
        <w:rPr>
          <w:b/>
        </w:rPr>
      </w:pPr>
    </w:p>
    <w:p w:rsidR="00211E00" w:rsidRDefault="00211E00" w:rsidP="00211E00">
      <w:pPr>
        <w:pStyle w:val="Akapitzlist"/>
        <w:rPr>
          <w:b/>
        </w:rPr>
      </w:pPr>
    </w:p>
    <w:p w:rsidR="00211E00" w:rsidRPr="001562FF" w:rsidRDefault="00211E00" w:rsidP="00211E00">
      <w:pPr>
        <w:pStyle w:val="Akapitzlist"/>
        <w:rPr>
          <w:b/>
        </w:rPr>
      </w:pPr>
      <w:r w:rsidRPr="001562FF">
        <w:rPr>
          <w:b/>
        </w:rPr>
        <w:lastRenderedPageBreak/>
        <w:t xml:space="preserve">Część II Nazwa zamówienia:  Nabiał </w:t>
      </w:r>
    </w:p>
    <w:p w:rsidR="00211E00" w:rsidRPr="00A52B27" w:rsidRDefault="00211E00" w:rsidP="00211E00"/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407"/>
        <w:gridCol w:w="3119"/>
      </w:tblGrid>
      <w:tr w:rsidR="00211E00" w:rsidRPr="00A52B27" w:rsidTr="00D71B88">
        <w:tc>
          <w:tcPr>
            <w:tcW w:w="570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211E00" w:rsidRPr="00A52B27" w:rsidTr="00D71B88">
        <w:tc>
          <w:tcPr>
            <w:tcW w:w="570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Zakłady Produkcji Spożywczej AMBI 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M.Karkut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i Wspólnicy</w:t>
            </w:r>
            <w:r w:rsidRPr="00A52B27">
              <w:rPr>
                <w:rFonts w:ascii="Times New Roman" w:hAnsi="Times New Roman" w:cs="Times New Roman"/>
              </w:rPr>
              <w:t xml:space="preserve"> SP.J</w:t>
            </w:r>
          </w:p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Bytom </w:t>
            </w:r>
            <w:r>
              <w:rPr>
                <w:rFonts w:ascii="Times New Roman" w:hAnsi="Times New Roman" w:cs="Times New Roman"/>
              </w:rPr>
              <w:t>ul. Składowa 11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A52B27" w:rsidRDefault="00211E00" w:rsidP="00211E0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020,05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211E00" w:rsidRPr="00A52B27" w:rsidTr="00D71B88">
        <w:tc>
          <w:tcPr>
            <w:tcW w:w="570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SEMI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 xml:space="preserve"> zoo</w:t>
            </w:r>
          </w:p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Gliwice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Generała Władysława Andersa 6A</w:t>
            </w:r>
            <w:r w:rsidRPr="00A52B27">
              <w:rPr>
                <w:rFonts w:ascii="Times New Roman" w:hAnsi="Times New Roman" w:cs="Times New Roman"/>
              </w:rPr>
              <w:t xml:space="preserve"> 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1562FF" w:rsidRDefault="00211E00" w:rsidP="00211E0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963</w:t>
            </w:r>
            <w:r w:rsidRPr="001562FF">
              <w:rPr>
                <w:b/>
              </w:rPr>
              <w:t>,</w:t>
            </w:r>
            <w:r>
              <w:rPr>
                <w:b/>
              </w:rPr>
              <w:t>20</w:t>
            </w:r>
            <w:r w:rsidRPr="001562FF">
              <w:rPr>
                <w:b/>
              </w:rPr>
              <w:t>zł.</w:t>
            </w:r>
          </w:p>
        </w:tc>
      </w:tr>
      <w:tr w:rsidR="00211E00" w:rsidRPr="001562FF" w:rsidTr="00D71B88">
        <w:tc>
          <w:tcPr>
            <w:tcW w:w="570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7" w:type="dxa"/>
          </w:tcPr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SILEZUR Tomasz Rulka</w:t>
            </w:r>
          </w:p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Chorzów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Armii Krajowej 69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211E00" w:rsidRPr="002A78B6" w:rsidRDefault="00211E00" w:rsidP="00211E00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2A78B6">
              <w:rPr>
                <w:b/>
              </w:rPr>
              <w:t>568,95zł.</w:t>
            </w:r>
          </w:p>
        </w:tc>
      </w:tr>
    </w:tbl>
    <w:p w:rsidR="00211E00" w:rsidRDefault="00211E00" w:rsidP="00211E00">
      <w:pPr>
        <w:pStyle w:val="Akapitzlist"/>
        <w:rPr>
          <w:b/>
        </w:rPr>
      </w:pPr>
    </w:p>
    <w:p w:rsidR="00211E00" w:rsidRDefault="00211E00" w:rsidP="00211E00">
      <w:pPr>
        <w:pStyle w:val="Akapitzlist"/>
        <w:rPr>
          <w:b/>
        </w:rPr>
      </w:pPr>
    </w:p>
    <w:p w:rsidR="00211E00" w:rsidRPr="001562FF" w:rsidRDefault="00211E00" w:rsidP="00211E00">
      <w:pPr>
        <w:pStyle w:val="Akapitzlist"/>
        <w:rPr>
          <w:rFonts w:ascii="Calibri" w:hAnsi="Calibri"/>
        </w:rPr>
      </w:pPr>
      <w:r w:rsidRPr="001562FF">
        <w:rPr>
          <w:b/>
        </w:rPr>
        <w:t>Część III Nazwa zamówienia:  Mrożonki i ryby</w:t>
      </w:r>
    </w:p>
    <w:p w:rsidR="00211E00" w:rsidRPr="00A52B27" w:rsidRDefault="00211E00" w:rsidP="00211E00">
      <w:pPr>
        <w:pStyle w:val="Akapitzlist"/>
        <w:rPr>
          <w:rFonts w:ascii="Times New Roman" w:hAnsi="Times New Roman" w:cs="Times New Roman"/>
        </w:rPr>
      </w:pPr>
    </w:p>
    <w:p w:rsidR="00211E00" w:rsidRPr="00A52B27" w:rsidRDefault="00211E00" w:rsidP="00211E0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3412"/>
        <w:gridCol w:w="3119"/>
      </w:tblGrid>
      <w:tr w:rsidR="00211E00" w:rsidRPr="00A52B27" w:rsidTr="00D71B88">
        <w:trPr>
          <w:trHeight w:val="779"/>
        </w:trPr>
        <w:tc>
          <w:tcPr>
            <w:tcW w:w="57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12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211E00" w:rsidRPr="00A52B27" w:rsidTr="00D71B88">
        <w:trPr>
          <w:trHeight w:val="779"/>
        </w:trPr>
        <w:tc>
          <w:tcPr>
            <w:tcW w:w="57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2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Hurtownia Mrożonek ŚNIEŻYNKA</w:t>
            </w:r>
          </w:p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Syców ul. Ślizów 93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16 234,05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211E00" w:rsidRPr="00A52B27" w:rsidTr="00D71B88">
        <w:tc>
          <w:tcPr>
            <w:tcW w:w="57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2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Zakłady Produkcji Spożywczej AMBI </w:t>
            </w:r>
            <w:proofErr w:type="spellStart"/>
            <w:r w:rsidRPr="00A52B27">
              <w:rPr>
                <w:rFonts w:ascii="Times New Roman" w:hAnsi="Times New Roman" w:cs="Times New Roman"/>
              </w:rPr>
              <w:t>M.Karkut</w:t>
            </w:r>
            <w:proofErr w:type="spellEnd"/>
            <w:r w:rsidRPr="00A52B27">
              <w:rPr>
                <w:rFonts w:ascii="Times New Roman" w:hAnsi="Times New Roman" w:cs="Times New Roman"/>
              </w:rPr>
              <w:t xml:space="preserve"> i Wspólnicy- SP.J</w:t>
            </w:r>
          </w:p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Bytom ul. Składowa 11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16 091,00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211E00" w:rsidRPr="00A52B27" w:rsidTr="00D71B88">
        <w:trPr>
          <w:trHeight w:val="779"/>
        </w:trPr>
        <w:tc>
          <w:tcPr>
            <w:tcW w:w="57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2" w:type="dxa"/>
          </w:tcPr>
          <w:p w:rsidR="00211E00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PROFOOD sp. zoo</w:t>
            </w:r>
            <w:r w:rsidRPr="00A52B27">
              <w:rPr>
                <w:rFonts w:ascii="Times New Roman" w:hAnsi="Times New Roman" w:cs="Times New Roman"/>
              </w:rPr>
              <w:t xml:space="preserve"> 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Brzeźnio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Spółdzielcza 3</w:t>
            </w:r>
          </w:p>
        </w:tc>
        <w:tc>
          <w:tcPr>
            <w:tcW w:w="3119" w:type="dxa"/>
          </w:tcPr>
          <w:p w:rsidR="00211E00" w:rsidRPr="00A52B27" w:rsidRDefault="00211E00" w:rsidP="00211E0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221,98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</w:tbl>
    <w:p w:rsidR="00211E00" w:rsidRPr="001562FF" w:rsidRDefault="00211E00" w:rsidP="00211E00">
      <w:pPr>
        <w:pStyle w:val="Akapitzlist"/>
      </w:pPr>
    </w:p>
    <w:p w:rsidR="00211E00" w:rsidRDefault="00211E00" w:rsidP="00211E00">
      <w:pPr>
        <w:rPr>
          <w:b/>
        </w:rPr>
      </w:pPr>
      <w:r>
        <w:rPr>
          <w:b/>
        </w:rPr>
        <w:t xml:space="preserve">           </w:t>
      </w:r>
    </w:p>
    <w:p w:rsidR="00211E00" w:rsidRPr="002A78B6" w:rsidRDefault="00211E00" w:rsidP="00211E00">
      <w:pPr>
        <w:rPr>
          <w:b/>
        </w:rPr>
      </w:pPr>
      <w:r>
        <w:rPr>
          <w:b/>
        </w:rPr>
        <w:t xml:space="preserve">           </w:t>
      </w:r>
      <w:r w:rsidRPr="002A78B6">
        <w:rPr>
          <w:b/>
        </w:rPr>
        <w:t xml:space="preserve">   Część IV Nazwa zamówienia:  Artykuły ogólnospożywcze </w:t>
      </w:r>
    </w:p>
    <w:p w:rsidR="00211E00" w:rsidRPr="00A52B27" w:rsidRDefault="00211E00" w:rsidP="00211E00">
      <w:pPr>
        <w:pStyle w:val="Akapitzlist"/>
        <w:rPr>
          <w:rFonts w:ascii="Times New Roman" w:hAnsi="Times New Roman" w:cs="Times New Roman"/>
        </w:rPr>
      </w:pPr>
    </w:p>
    <w:p w:rsidR="00211E00" w:rsidRPr="00A52B27" w:rsidRDefault="00211E00" w:rsidP="00211E0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6"/>
        <w:gridCol w:w="3407"/>
        <w:gridCol w:w="3119"/>
      </w:tblGrid>
      <w:tr w:rsidR="00211E00" w:rsidRPr="00A52B27" w:rsidTr="00D71B88">
        <w:tc>
          <w:tcPr>
            <w:tcW w:w="54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211E00" w:rsidRPr="00A52B27" w:rsidTr="00D71B88">
        <w:tc>
          <w:tcPr>
            <w:tcW w:w="54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SILEZAUR  </w:t>
            </w:r>
            <w:r>
              <w:rPr>
                <w:rFonts w:ascii="Times New Roman" w:hAnsi="Times New Roman" w:cs="Times New Roman"/>
              </w:rPr>
              <w:t>Tomasz Rulka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Chorzów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 xml:space="preserve">Armii Krajowej 69 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31 528,28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211E00" w:rsidRPr="00A52B27" w:rsidTr="00D71B88">
        <w:tc>
          <w:tcPr>
            <w:tcW w:w="54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Zakłady Produkcji Spożywczej AMBI </w:t>
            </w:r>
            <w:proofErr w:type="spellStart"/>
            <w:r w:rsidRPr="00A52B27">
              <w:rPr>
                <w:rFonts w:ascii="Times New Roman" w:hAnsi="Times New Roman" w:cs="Times New Roman"/>
              </w:rPr>
              <w:t>M.Karkut</w:t>
            </w:r>
            <w:proofErr w:type="spellEnd"/>
            <w:r w:rsidRPr="00A52B27">
              <w:rPr>
                <w:rFonts w:ascii="Times New Roman" w:hAnsi="Times New Roman" w:cs="Times New Roman"/>
              </w:rPr>
              <w:t xml:space="preserve"> i Wspólnicy- SP.J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Bytom ul. Składowa 11</w:t>
            </w: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34 464,93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</w:tbl>
    <w:p w:rsidR="00211E00" w:rsidRPr="001562FF" w:rsidRDefault="00211E00" w:rsidP="00211E00"/>
    <w:p w:rsidR="00211E00" w:rsidRDefault="00211E00" w:rsidP="00211E00">
      <w:pPr>
        <w:pStyle w:val="Akapitzlist"/>
        <w:rPr>
          <w:b/>
        </w:rPr>
      </w:pPr>
      <w:r>
        <w:rPr>
          <w:b/>
        </w:rPr>
        <w:t xml:space="preserve">   </w:t>
      </w:r>
    </w:p>
    <w:p w:rsidR="00211E00" w:rsidRDefault="00211E00" w:rsidP="00211E00">
      <w:pPr>
        <w:pStyle w:val="Akapitzlist"/>
        <w:rPr>
          <w:b/>
        </w:rPr>
      </w:pPr>
    </w:p>
    <w:p w:rsidR="00211E00" w:rsidRPr="001562FF" w:rsidRDefault="00211E00" w:rsidP="00211E00">
      <w:pPr>
        <w:pStyle w:val="Akapitzlist"/>
        <w:rPr>
          <w:b/>
        </w:rPr>
      </w:pPr>
      <w:r w:rsidRPr="001562FF">
        <w:rPr>
          <w:b/>
        </w:rPr>
        <w:lastRenderedPageBreak/>
        <w:t xml:space="preserve"> Część V Nazwa zamówienia:  Mięso i wędliny </w:t>
      </w:r>
    </w:p>
    <w:p w:rsidR="00211E00" w:rsidRPr="00A52B27" w:rsidRDefault="00211E00" w:rsidP="00211E00">
      <w:pPr>
        <w:pStyle w:val="Akapitzlist"/>
        <w:rPr>
          <w:rFonts w:ascii="Times New Roman" w:hAnsi="Times New Roman" w:cs="Times New Roman"/>
        </w:rPr>
      </w:pPr>
    </w:p>
    <w:p w:rsidR="00211E00" w:rsidRPr="00A52B27" w:rsidRDefault="00211E00" w:rsidP="00211E0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407"/>
        <w:gridCol w:w="3119"/>
      </w:tblGrid>
      <w:tr w:rsidR="00211E00" w:rsidRPr="00A52B27" w:rsidTr="00D71B88">
        <w:tc>
          <w:tcPr>
            <w:tcW w:w="570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211E00" w:rsidRPr="00A52B27" w:rsidTr="00D71B88">
        <w:tc>
          <w:tcPr>
            <w:tcW w:w="570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PPHU   G. UMIŃSKA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Katowice ul. Obroki 130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24 307,50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211E00" w:rsidRPr="00A52B27" w:rsidTr="00D71B88">
        <w:tc>
          <w:tcPr>
            <w:tcW w:w="570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Uboju i Przetwórstwa Mięsnego BRONEX PAPROTA SP J  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Świętochłowice </w:t>
            </w:r>
            <w:r w:rsidRPr="00A52B27">
              <w:rPr>
                <w:rFonts w:ascii="Times New Roman" w:hAnsi="Times New Roman" w:cs="Times New Roman"/>
              </w:rPr>
              <w:t>ul. Ś</w:t>
            </w:r>
            <w:r>
              <w:rPr>
                <w:rFonts w:ascii="Times New Roman" w:hAnsi="Times New Roman" w:cs="Times New Roman"/>
              </w:rPr>
              <w:t xml:space="preserve">ląska 87A 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32 558,40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211E00" w:rsidRPr="00A52B27" w:rsidTr="00D71B88">
        <w:tc>
          <w:tcPr>
            <w:tcW w:w="570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TRAPEX SP ZOO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Zabrze ul. Bytomska 118B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11E00" w:rsidRPr="00A52B27" w:rsidRDefault="00211E00" w:rsidP="00D71B8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25 965,14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</w:tbl>
    <w:p w:rsidR="00211E00" w:rsidRDefault="00211E00" w:rsidP="00211E00">
      <w:pPr>
        <w:pStyle w:val="Akapitzlist"/>
      </w:pPr>
    </w:p>
    <w:p w:rsidR="00211E00" w:rsidRDefault="00211E00" w:rsidP="00211E00">
      <w:pPr>
        <w:pStyle w:val="Akapitzlist"/>
      </w:pPr>
    </w:p>
    <w:p w:rsidR="00211E00" w:rsidRPr="001562FF" w:rsidRDefault="00211E00" w:rsidP="00211E00">
      <w:pPr>
        <w:pStyle w:val="Akapitzlist"/>
      </w:pPr>
    </w:p>
    <w:p w:rsidR="00211E00" w:rsidRPr="001562FF" w:rsidRDefault="00211E00" w:rsidP="00211E00">
      <w:pPr>
        <w:pStyle w:val="Akapitzlist"/>
        <w:rPr>
          <w:b/>
        </w:rPr>
      </w:pPr>
      <w:r w:rsidRPr="001562FF">
        <w:rPr>
          <w:b/>
        </w:rPr>
        <w:t xml:space="preserve">            Część VI Nazwa zamówienia:  Warzywa i owoce </w:t>
      </w:r>
    </w:p>
    <w:p w:rsidR="00211E00" w:rsidRPr="00A52B27" w:rsidRDefault="00211E00" w:rsidP="00211E00">
      <w:pPr>
        <w:pStyle w:val="Akapitzlist"/>
        <w:rPr>
          <w:rFonts w:ascii="Times New Roman" w:hAnsi="Times New Roman" w:cs="Times New Roman"/>
        </w:rPr>
      </w:pPr>
    </w:p>
    <w:p w:rsidR="00211E00" w:rsidRPr="00A52B27" w:rsidRDefault="00211E00" w:rsidP="00211E0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6"/>
        <w:gridCol w:w="3407"/>
        <w:gridCol w:w="2977"/>
      </w:tblGrid>
      <w:tr w:rsidR="00211E00" w:rsidRPr="00A52B27" w:rsidTr="00D71B88">
        <w:tc>
          <w:tcPr>
            <w:tcW w:w="54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297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211E00" w:rsidRPr="00A52B27" w:rsidTr="00D71B88">
        <w:tc>
          <w:tcPr>
            <w:tcW w:w="54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ART. ROLNO-SPOŻYWCZE PATYNA</w:t>
            </w:r>
            <w:r>
              <w:rPr>
                <w:rFonts w:ascii="Times New Roman" w:hAnsi="Times New Roman" w:cs="Times New Roman"/>
              </w:rPr>
              <w:t xml:space="preserve"> SŁAWOMIR W SPADKU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Katowice </w:t>
            </w:r>
            <w:r w:rsidRPr="00A52B27">
              <w:rPr>
                <w:rFonts w:ascii="Times New Roman" w:hAnsi="Times New Roman" w:cs="Times New Roman"/>
              </w:rPr>
              <w:t>ul. Obroki 130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38 666,25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211E00" w:rsidRPr="00A52B27" w:rsidTr="00D71B88">
        <w:tc>
          <w:tcPr>
            <w:tcW w:w="546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SILEZAUR  </w:t>
            </w:r>
            <w:r>
              <w:rPr>
                <w:rFonts w:ascii="Times New Roman" w:hAnsi="Times New Roman" w:cs="Times New Roman"/>
              </w:rPr>
              <w:t>Tomasz Rulka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Chorzów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 xml:space="preserve">Armii Krajowej 69 </w:t>
            </w:r>
          </w:p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211E00" w:rsidRPr="00A52B27" w:rsidRDefault="00211E00" w:rsidP="00D71B8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32 790,50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</w:tbl>
    <w:p w:rsidR="00211E00" w:rsidRPr="001562FF" w:rsidRDefault="00211E00" w:rsidP="00211E00">
      <w:pPr>
        <w:pStyle w:val="Akapitzlist"/>
      </w:pPr>
    </w:p>
    <w:p w:rsidR="00211E00" w:rsidRPr="001562FF" w:rsidRDefault="00211E00" w:rsidP="00211E00">
      <w:pPr>
        <w:pStyle w:val="Akapitzlist"/>
      </w:pPr>
    </w:p>
    <w:p w:rsidR="00211E00" w:rsidRDefault="00211E00" w:rsidP="00211E00">
      <w:pPr>
        <w:pStyle w:val="Tekstpodstawowy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11E00" w:rsidRDefault="00211E00" w:rsidP="00211E00">
      <w:r>
        <w:tab/>
        <w:t xml:space="preserve">                                                                                                Podpisano przez Zamawiającego  </w:t>
      </w:r>
    </w:p>
    <w:p w:rsidR="00211E00" w:rsidRDefault="00211E00" w:rsidP="00211E00">
      <w:r>
        <w:t xml:space="preserve">                                                                                                                     Dyrektor Monika Dzięcioł                                                          </w:t>
      </w:r>
    </w:p>
    <w:p w:rsidR="00FA2E9E" w:rsidRDefault="003335B5" w:rsidP="003335B5">
      <w:r>
        <w:t xml:space="preserve"> </w:t>
      </w:r>
    </w:p>
    <w:sectPr w:rsidR="00FA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66AC"/>
    <w:multiLevelType w:val="hybridMultilevel"/>
    <w:tmpl w:val="D052686A"/>
    <w:lvl w:ilvl="0" w:tplc="24D8C7E2">
      <w:start w:val="2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2D589A"/>
    <w:multiLevelType w:val="hybridMultilevel"/>
    <w:tmpl w:val="F79CE77C"/>
    <w:lvl w:ilvl="0" w:tplc="6380B5FC">
      <w:start w:val="27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83B4BEB"/>
    <w:multiLevelType w:val="hybridMultilevel"/>
    <w:tmpl w:val="7DD82504"/>
    <w:lvl w:ilvl="0" w:tplc="24D8C7E2">
      <w:start w:val="1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A037AD4"/>
    <w:multiLevelType w:val="hybridMultilevel"/>
    <w:tmpl w:val="2FA8983E"/>
    <w:lvl w:ilvl="0" w:tplc="405C890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B5"/>
    <w:rsid w:val="001E3DA4"/>
    <w:rsid w:val="00211E00"/>
    <w:rsid w:val="003335B5"/>
    <w:rsid w:val="00846F9F"/>
    <w:rsid w:val="00CC5257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A3873-F24C-4783-987B-72BEE0CD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5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35B5"/>
    <w:pPr>
      <w:ind w:left="720"/>
      <w:contextualSpacing/>
    </w:pPr>
  </w:style>
  <w:style w:type="table" w:styleId="Tabela-Siatka">
    <w:name w:val="Table Grid"/>
    <w:basedOn w:val="Standardowy"/>
    <w:uiPriority w:val="39"/>
    <w:rsid w:val="0033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11E00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11E00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2025-12-01T12:31:00Z</cp:lastPrinted>
  <dcterms:created xsi:type="dcterms:W3CDTF">2025-12-01T12:57:00Z</dcterms:created>
  <dcterms:modified xsi:type="dcterms:W3CDTF">2025-12-01T12:57:00Z</dcterms:modified>
</cp:coreProperties>
</file>